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0"/>
        <w:gridCol w:w="8010"/>
      </w:tblGrid>
      <w:tr w:rsidR="0038706F" w:rsidRPr="0038706F" w:rsidTr="0038706F">
        <w:trPr>
          <w:trHeight w:val="840"/>
          <w:tblCellSpacing w:w="0" w:type="dxa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706F" w:rsidRPr="0038706F" w:rsidRDefault="000E26E7" w:rsidP="000E26E7">
            <w:pPr>
              <w:spacing w:after="142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04F34F2" wp14:editId="19AEFAA3">
                  <wp:extent cx="1428750" cy="1428750"/>
                  <wp:effectExtent l="0" t="0" r="0" b="0"/>
                  <wp:docPr id="2" name="Immagine 2" descr="http://www.labtd.it/partecipa/pluginfile.php/782/course/section/52/Sito%20Libro%20Aperto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i_3_17_2_1_1480887755212_222" descr="http://www.labtd.it/partecipa/pluginfile.php/782/course/section/52/Sito%20Libro%20Aperto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26E7" w:rsidRPr="000E26E7" w:rsidRDefault="000E26E7" w:rsidP="000E26E7">
            <w:pPr>
              <w:spacing w:after="0" w:line="240" w:lineRule="auto"/>
              <w:jc w:val="center"/>
              <w:rPr>
                <w:b/>
                <w:bCs/>
                <w:color w:val="08739F"/>
                <w:sz w:val="28"/>
                <w:szCs w:val="28"/>
              </w:rPr>
            </w:pPr>
            <w:r w:rsidRPr="000E26E7">
              <w:rPr>
                <w:b/>
                <w:bCs/>
                <w:color w:val="08739F"/>
                <w:sz w:val="28"/>
                <w:szCs w:val="28"/>
              </w:rPr>
              <w:t>LABORATORIO DI TECNOLOGIE DIDATTICHE</w:t>
            </w:r>
          </w:p>
          <w:p w:rsidR="0038706F" w:rsidRPr="0038706F" w:rsidRDefault="000E26E7" w:rsidP="000E2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E26E7">
              <w:rPr>
                <w:b/>
                <w:bCs/>
                <w:color w:val="08739F"/>
                <w:sz w:val="24"/>
                <w:szCs w:val="24"/>
              </w:rPr>
              <w:t xml:space="preserve">Centro risorse </w:t>
            </w:r>
            <w:r w:rsidRPr="000E26E7">
              <w:rPr>
                <w:b/>
                <w:bCs/>
                <w:color w:val="08739F"/>
                <w:sz w:val="24"/>
                <w:szCs w:val="24"/>
              </w:rPr>
              <w:br/>
              <w:t>per il sistema scolastico regionale</w:t>
            </w:r>
            <w:r>
              <w:rPr>
                <w:b/>
                <w:bCs/>
                <w:color w:val="08739F"/>
                <w:sz w:val="36"/>
                <w:szCs w:val="36"/>
              </w:rPr>
              <w:br/>
            </w:r>
            <w:r w:rsidRPr="000E26E7">
              <w:rPr>
                <w:bCs/>
                <w:color w:val="08739F"/>
                <w:sz w:val="20"/>
                <w:szCs w:val="20"/>
              </w:rPr>
              <w:t xml:space="preserve"> </w:t>
            </w:r>
            <w:r w:rsidRPr="000E26E7">
              <w:rPr>
                <w:bCs/>
                <w:color w:val="08739F"/>
                <w:sz w:val="20"/>
                <w:szCs w:val="20"/>
              </w:rPr>
              <w:t>(DM 15/06/2011 - DM 14/04/2013 - DM 16/04/2015</w:t>
            </w:r>
            <w:r>
              <w:rPr>
                <w:b/>
                <w:bCs/>
                <w:color w:val="08739F"/>
                <w:sz w:val="20"/>
                <w:szCs w:val="20"/>
              </w:rPr>
              <w:t>)</w:t>
            </w:r>
            <w:r>
              <w:rPr>
                <w:b/>
                <w:bCs/>
                <w:color w:val="08739F"/>
                <w:sz w:val="36"/>
                <w:szCs w:val="36"/>
              </w:rPr>
              <w:t xml:space="preserve"> </w:t>
            </w:r>
            <w:r>
              <w:rPr>
                <w:b/>
                <w:bCs/>
                <w:color w:val="08739F"/>
                <w:sz w:val="36"/>
                <w:szCs w:val="36"/>
              </w:rPr>
              <w:br/>
            </w:r>
            <w:hyperlink r:id="rId8" w:history="1">
              <w:r w:rsidRPr="000E26E7">
                <w:rPr>
                  <w:rStyle w:val="Collegamentoipertestuale"/>
                  <w:b/>
                  <w:bCs/>
                  <w:color w:val="08739F"/>
                  <w:sz w:val="24"/>
                  <w:szCs w:val="24"/>
                </w:rPr>
                <w:t>Scuola secondaria di I grado "DON MILANI"</w:t>
              </w:r>
            </w:hyperlink>
            <w:r w:rsidRPr="000E26E7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0"/>
                <w:szCs w:val="20"/>
              </w:rPr>
              <w:br/>
            </w:r>
            <w:r w:rsidRPr="000E26E7">
              <w:rPr>
                <w:bCs/>
                <w:color w:val="08739F"/>
                <w:sz w:val="20"/>
                <w:szCs w:val="20"/>
              </w:rPr>
              <w:t>Corso Carbonara 7g, 16125 Genova</w:t>
            </w:r>
            <w:r w:rsidRPr="000E26E7">
              <w:rPr>
                <w:bCs/>
                <w:color w:val="0000FF"/>
                <w:sz w:val="20"/>
                <w:szCs w:val="20"/>
              </w:rPr>
              <w:br/>
            </w:r>
            <w:r w:rsidRPr="000E26E7">
              <w:rPr>
                <w:bCs/>
                <w:color w:val="08739F"/>
                <w:sz w:val="20"/>
                <w:szCs w:val="20"/>
              </w:rPr>
              <w:t>Scuola annessa all'Istituto Onnicomprensivo Convitto Nazionale "C. Colombo"</w:t>
            </w:r>
          </w:p>
        </w:tc>
      </w:tr>
    </w:tbl>
    <w:p w:rsidR="0038706F" w:rsidRDefault="0038706F">
      <w:pPr>
        <w:rPr>
          <w:rFonts w:ascii="Arial" w:hAnsi="Arial" w:cs="Arial"/>
        </w:rPr>
      </w:pPr>
    </w:p>
    <w:p w:rsidR="0096378A" w:rsidRPr="0096378A" w:rsidRDefault="0096378A">
      <w:pPr>
        <w:rPr>
          <w:rFonts w:ascii="Arial" w:hAnsi="Arial" w:cs="Arial"/>
        </w:rPr>
      </w:pPr>
      <w:r w:rsidRPr="0096378A">
        <w:rPr>
          <w:rFonts w:ascii="Arial" w:hAnsi="Arial" w:cs="Arial"/>
        </w:rPr>
        <w:t>Nome e cognome</w:t>
      </w:r>
    </w:p>
    <w:p w:rsidR="0096378A" w:rsidRPr="0096378A" w:rsidRDefault="0096378A">
      <w:pPr>
        <w:rPr>
          <w:rFonts w:ascii="Arial" w:hAnsi="Arial" w:cs="Arial"/>
        </w:rPr>
      </w:pPr>
      <w:r w:rsidRPr="0096378A">
        <w:rPr>
          <w:rFonts w:ascii="Arial" w:hAnsi="Arial" w:cs="Arial"/>
        </w:rPr>
        <w:t>Ordine di scuola</w:t>
      </w:r>
    </w:p>
    <w:p w:rsidR="0096378A" w:rsidRPr="0096378A" w:rsidRDefault="0096378A">
      <w:pPr>
        <w:rPr>
          <w:rFonts w:ascii="Arial" w:hAnsi="Arial" w:cs="Arial"/>
        </w:rPr>
      </w:pPr>
      <w:r w:rsidRPr="0096378A">
        <w:rPr>
          <w:rFonts w:ascii="Arial" w:hAnsi="Arial" w:cs="Arial"/>
        </w:rPr>
        <w:t>Materia</w:t>
      </w:r>
    </w:p>
    <w:p w:rsidR="0096378A" w:rsidRPr="0096378A" w:rsidRDefault="000E0BA6" w:rsidP="0096378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TITOLO</w:t>
      </w:r>
      <w:r w:rsidR="0096378A" w:rsidRPr="0096378A">
        <w:rPr>
          <w:rFonts w:ascii="Arial" w:hAnsi="Arial" w:cs="Arial"/>
          <w:b/>
          <w:sz w:val="28"/>
        </w:rPr>
        <w:t xml:space="preserve"> DELL’UNITA’ DIDATTICA</w:t>
      </w:r>
    </w:p>
    <w:p w:rsidR="0096378A" w:rsidRPr="0096378A" w:rsidRDefault="0096378A">
      <w:pPr>
        <w:rPr>
          <w:rFonts w:ascii="Arial" w:hAnsi="Arial" w:cs="Arial"/>
        </w:rPr>
      </w:pPr>
    </w:p>
    <w:p w:rsidR="0096378A" w:rsidRPr="0096378A" w:rsidRDefault="000E26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chi è rivolta</w:t>
      </w:r>
    </w:p>
    <w:p w:rsidR="0096378A" w:rsidRPr="0096378A" w:rsidRDefault="0096378A">
      <w:pPr>
        <w:rPr>
          <w:rFonts w:ascii="Arial" w:hAnsi="Arial" w:cs="Arial"/>
        </w:rPr>
      </w:pPr>
    </w:p>
    <w:p w:rsidR="0096378A" w:rsidRPr="0096378A" w:rsidRDefault="0096378A">
      <w:pPr>
        <w:rPr>
          <w:rFonts w:ascii="Arial" w:hAnsi="Arial" w:cs="Arial"/>
          <w:b/>
        </w:rPr>
      </w:pPr>
      <w:r w:rsidRPr="0096378A">
        <w:rPr>
          <w:rFonts w:ascii="Arial" w:hAnsi="Arial" w:cs="Arial"/>
          <w:b/>
        </w:rPr>
        <w:t>Obiettivi generali</w:t>
      </w:r>
    </w:p>
    <w:p w:rsidR="0096378A" w:rsidRPr="0096378A" w:rsidRDefault="0096378A">
      <w:pPr>
        <w:rPr>
          <w:rFonts w:ascii="Arial" w:hAnsi="Arial" w:cs="Arial"/>
        </w:rPr>
      </w:pPr>
    </w:p>
    <w:p w:rsidR="0096378A" w:rsidRPr="0096378A" w:rsidRDefault="0096378A">
      <w:pPr>
        <w:rPr>
          <w:rFonts w:ascii="Arial" w:hAnsi="Arial" w:cs="Arial"/>
          <w:b/>
        </w:rPr>
      </w:pPr>
      <w:r w:rsidRPr="0096378A">
        <w:rPr>
          <w:rFonts w:ascii="Arial" w:hAnsi="Arial" w:cs="Arial"/>
          <w:b/>
        </w:rPr>
        <w:t>Obiettivi generali  per lo sviluppo della metacognizione</w:t>
      </w:r>
    </w:p>
    <w:p w:rsidR="0096378A" w:rsidRPr="0096378A" w:rsidRDefault="0096378A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5386"/>
        <w:gridCol w:w="2866"/>
      </w:tblGrid>
      <w:tr w:rsidR="0096378A" w:rsidRPr="0096378A" w:rsidTr="0038706F">
        <w:tc>
          <w:tcPr>
            <w:tcW w:w="1526" w:type="dxa"/>
          </w:tcPr>
          <w:p w:rsidR="0096378A" w:rsidRPr="0096378A" w:rsidRDefault="0096378A" w:rsidP="0096378A">
            <w:pPr>
              <w:jc w:val="center"/>
              <w:rPr>
                <w:rFonts w:ascii="Arial" w:hAnsi="Arial" w:cs="Arial"/>
                <w:b/>
              </w:rPr>
            </w:pPr>
            <w:r w:rsidRPr="0096378A">
              <w:rPr>
                <w:rFonts w:ascii="Arial" w:hAnsi="Arial" w:cs="Arial"/>
                <w:b/>
              </w:rPr>
              <w:t xml:space="preserve">FASE </w:t>
            </w:r>
            <w:r>
              <w:rPr>
                <w:rFonts w:ascii="Arial" w:hAnsi="Arial" w:cs="Arial"/>
                <w:b/>
              </w:rPr>
              <w:t>*</w:t>
            </w:r>
            <w:r w:rsidRPr="009637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86" w:type="dxa"/>
          </w:tcPr>
          <w:p w:rsidR="0096378A" w:rsidRPr="0096378A" w:rsidRDefault="0096378A" w:rsidP="0038706F">
            <w:pPr>
              <w:jc w:val="center"/>
              <w:rPr>
                <w:rFonts w:ascii="Arial" w:hAnsi="Arial" w:cs="Arial"/>
                <w:b/>
              </w:rPr>
            </w:pPr>
            <w:r w:rsidRPr="0096378A">
              <w:rPr>
                <w:rFonts w:ascii="Arial" w:hAnsi="Arial" w:cs="Arial"/>
                <w:b/>
              </w:rPr>
              <w:t xml:space="preserve">ATTIVITA’ </w:t>
            </w:r>
            <w:r w:rsidR="0038706F">
              <w:rPr>
                <w:rFonts w:ascii="Arial" w:hAnsi="Arial" w:cs="Arial"/>
              </w:rPr>
              <w:t>**</w:t>
            </w:r>
          </w:p>
        </w:tc>
        <w:tc>
          <w:tcPr>
            <w:tcW w:w="2866" w:type="dxa"/>
          </w:tcPr>
          <w:p w:rsidR="0096378A" w:rsidRPr="0096378A" w:rsidRDefault="0096378A" w:rsidP="0096378A">
            <w:pPr>
              <w:jc w:val="center"/>
              <w:rPr>
                <w:rFonts w:ascii="Arial" w:hAnsi="Arial" w:cs="Arial"/>
                <w:b/>
              </w:rPr>
            </w:pPr>
            <w:r w:rsidRPr="0096378A">
              <w:rPr>
                <w:rFonts w:ascii="Arial" w:hAnsi="Arial" w:cs="Arial"/>
                <w:b/>
              </w:rPr>
              <w:t>OBIETTIVI SPECIFICI</w:t>
            </w:r>
          </w:p>
        </w:tc>
      </w:tr>
      <w:tr w:rsidR="0096378A" w:rsidRPr="0096378A" w:rsidTr="0038706F">
        <w:tc>
          <w:tcPr>
            <w:tcW w:w="152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</w:tr>
      <w:tr w:rsidR="0096378A" w:rsidRPr="0096378A" w:rsidTr="0038706F">
        <w:tc>
          <w:tcPr>
            <w:tcW w:w="152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</w:tr>
      <w:tr w:rsidR="0096378A" w:rsidRPr="0096378A" w:rsidTr="0038706F">
        <w:tc>
          <w:tcPr>
            <w:tcW w:w="152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</w:tr>
      <w:tr w:rsidR="0096378A" w:rsidRPr="0096378A" w:rsidTr="0038706F">
        <w:tc>
          <w:tcPr>
            <w:tcW w:w="152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</w:tr>
      <w:tr w:rsidR="0096378A" w:rsidRPr="0096378A" w:rsidTr="0038706F">
        <w:tc>
          <w:tcPr>
            <w:tcW w:w="152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</w:tr>
      <w:tr w:rsidR="0096378A" w:rsidRPr="0096378A" w:rsidTr="0038706F">
        <w:tc>
          <w:tcPr>
            <w:tcW w:w="152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</w:tr>
      <w:tr w:rsidR="0096378A" w:rsidRPr="0096378A" w:rsidTr="0038706F">
        <w:tc>
          <w:tcPr>
            <w:tcW w:w="152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  <w:tc>
          <w:tcPr>
            <w:tcW w:w="2866" w:type="dxa"/>
          </w:tcPr>
          <w:p w:rsidR="0096378A" w:rsidRPr="0096378A" w:rsidRDefault="0096378A">
            <w:pPr>
              <w:rPr>
                <w:rFonts w:ascii="Arial" w:hAnsi="Arial" w:cs="Arial"/>
              </w:rPr>
            </w:pPr>
          </w:p>
        </w:tc>
      </w:tr>
    </w:tbl>
    <w:p w:rsidR="0096378A" w:rsidRDefault="0096378A">
      <w:pPr>
        <w:rPr>
          <w:rFonts w:ascii="Arial" w:hAnsi="Arial" w:cs="Arial"/>
        </w:rPr>
      </w:pPr>
    </w:p>
    <w:p w:rsidR="0096378A" w:rsidRPr="0038706F" w:rsidRDefault="0096378A">
      <w:pPr>
        <w:rPr>
          <w:rFonts w:ascii="Arial" w:hAnsi="Arial" w:cs="Arial"/>
          <w:sz w:val="18"/>
          <w:szCs w:val="18"/>
        </w:rPr>
      </w:pPr>
      <w:r w:rsidRPr="0038706F">
        <w:rPr>
          <w:rFonts w:ascii="Arial" w:hAnsi="Arial" w:cs="Arial"/>
          <w:sz w:val="18"/>
          <w:szCs w:val="18"/>
        </w:rPr>
        <w:t xml:space="preserve">*Indicare </w:t>
      </w:r>
      <w:r w:rsidR="0038706F" w:rsidRPr="0038706F">
        <w:rPr>
          <w:rFonts w:ascii="Arial" w:hAnsi="Arial" w:cs="Arial"/>
          <w:sz w:val="18"/>
          <w:szCs w:val="18"/>
        </w:rPr>
        <w:t xml:space="preserve">il numero e il titolo della fase (ad es. “1 analisi dei </w:t>
      </w:r>
      <w:proofErr w:type="spellStart"/>
      <w:r w:rsidR="0038706F" w:rsidRPr="0038706F">
        <w:rPr>
          <w:rFonts w:ascii="Arial" w:hAnsi="Arial" w:cs="Arial"/>
          <w:sz w:val="18"/>
          <w:szCs w:val="18"/>
        </w:rPr>
        <w:t>pre</w:t>
      </w:r>
      <w:proofErr w:type="spellEnd"/>
      <w:r w:rsidR="0038706F" w:rsidRPr="0038706F">
        <w:rPr>
          <w:rFonts w:ascii="Arial" w:hAnsi="Arial" w:cs="Arial"/>
          <w:sz w:val="18"/>
          <w:szCs w:val="18"/>
        </w:rPr>
        <w:t>-requisiti” oppure “2 introduzione a….”). Una fase può corrispondere ad una lezione o ad un gruppo di lezioni con obiettivi e modalità simili</w:t>
      </w:r>
    </w:p>
    <w:p w:rsidR="0038706F" w:rsidRDefault="0038706F">
      <w:pPr>
        <w:rPr>
          <w:rFonts w:ascii="Arial" w:hAnsi="Arial" w:cs="Arial"/>
          <w:sz w:val="18"/>
          <w:szCs w:val="18"/>
        </w:rPr>
      </w:pPr>
      <w:r w:rsidRPr="0038706F">
        <w:rPr>
          <w:rFonts w:ascii="Arial" w:hAnsi="Arial" w:cs="Arial"/>
          <w:sz w:val="18"/>
          <w:szCs w:val="18"/>
        </w:rPr>
        <w:t>**Breve descrizione dell’attività da svolgere con indicazione dei tempi e dei modi (ad es. “10’ di spiegazione introduttiva in cui l’insegnante mostra alla classe…..” oppure “15’ raccolta dei risultati e discussione con tutto il gruppo classe</w:t>
      </w:r>
      <w:r>
        <w:rPr>
          <w:rFonts w:ascii="Arial" w:hAnsi="Arial" w:cs="Arial"/>
          <w:sz w:val="18"/>
          <w:szCs w:val="18"/>
        </w:rPr>
        <w:t xml:space="preserve"> ……</w:t>
      </w:r>
      <w:r w:rsidRPr="0038706F">
        <w:rPr>
          <w:rFonts w:ascii="Arial" w:hAnsi="Arial" w:cs="Arial"/>
          <w:sz w:val="18"/>
          <w:szCs w:val="18"/>
        </w:rPr>
        <w:t>”)</w:t>
      </w:r>
    </w:p>
    <w:p w:rsidR="003D72A5" w:rsidRPr="003D72A5" w:rsidRDefault="003D72A5">
      <w:pPr>
        <w:rPr>
          <w:rFonts w:ascii="Arial" w:hAnsi="Arial" w:cs="Arial"/>
        </w:rPr>
      </w:pPr>
      <w:bookmarkStart w:id="0" w:name="_GoBack"/>
      <w:bookmarkEnd w:id="0"/>
    </w:p>
    <w:p w:rsidR="003D72A5" w:rsidRPr="000E0BA6" w:rsidRDefault="003D72A5">
      <w:pPr>
        <w:rPr>
          <w:rFonts w:ascii="Arial" w:hAnsi="Arial" w:cs="Arial"/>
          <w:sz w:val="18"/>
          <w:szCs w:val="18"/>
        </w:rPr>
      </w:pPr>
      <w:r w:rsidRPr="003D72A5">
        <w:rPr>
          <w:rFonts w:ascii="Arial" w:hAnsi="Arial" w:cs="Arial"/>
          <w:b/>
        </w:rPr>
        <w:t xml:space="preserve">Valutazione </w:t>
      </w:r>
      <w:r w:rsidRPr="000E0BA6">
        <w:rPr>
          <w:rFonts w:ascii="Arial" w:hAnsi="Arial" w:cs="Arial"/>
          <w:sz w:val="18"/>
          <w:szCs w:val="18"/>
        </w:rPr>
        <w:t>(indicare come verrà eseguita la valutazione)</w:t>
      </w:r>
    </w:p>
    <w:sectPr w:rsidR="003D72A5" w:rsidRPr="000E0BA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12" w:rsidRDefault="00A03D12" w:rsidP="000E26E7">
      <w:pPr>
        <w:spacing w:after="0" w:line="240" w:lineRule="auto"/>
      </w:pPr>
      <w:r>
        <w:separator/>
      </w:r>
    </w:p>
  </w:endnote>
  <w:endnote w:type="continuationSeparator" w:id="0">
    <w:p w:rsidR="00A03D12" w:rsidRDefault="00A03D12" w:rsidP="000E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12" w:rsidRDefault="00A03D12" w:rsidP="000E26E7">
      <w:pPr>
        <w:spacing w:after="0" w:line="240" w:lineRule="auto"/>
      </w:pPr>
      <w:r>
        <w:separator/>
      </w:r>
    </w:p>
  </w:footnote>
  <w:footnote w:type="continuationSeparator" w:id="0">
    <w:p w:rsidR="00A03D12" w:rsidRDefault="00A03D12" w:rsidP="000E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alias w:val="Titolo"/>
      <w:id w:val="536411716"/>
      <w:placeholder>
        <w:docPart w:val="B0D709829FFE47DDA25F95168CB4F72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E26E7" w:rsidRDefault="000E26E7">
        <w:pPr>
          <w:pStyle w:val="Intestazione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Unità formativa “Metacognizione a scuola</w:t>
        </w:r>
        <w:r w:rsidR="00873B12">
          <w:rPr>
            <w:rFonts w:asciiTheme="majorHAnsi" w:eastAsiaTheme="majorEastAsia" w:hAnsiTheme="majorHAnsi" w:cstheme="majorBidi"/>
          </w:rPr>
          <w:t>”</w:t>
        </w:r>
      </w:p>
    </w:sdtContent>
  </w:sdt>
  <w:p w:rsidR="000E26E7" w:rsidRDefault="000E26E7">
    <w:pPr>
      <w:pStyle w:val="Intestazione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3A65AEB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po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P7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H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Ni0U/uZAwAAlwkA&#10;AA4AAAAAAAAAAAAAAAAALgIAAGRycy9lMm9Eb2MueG1sUEsBAi0AFAAGAAgAAAAhAOQ3nWPdAAAA&#10;BgEAAA8AAAAAAAAAAAAAAAAA8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1142F0C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28575"/>
              <wp:wrapNone/>
              <wp:docPr id="471" name="Rettango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0BA6" w:rsidRDefault="000E0BA6" w:rsidP="000E0B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" fillcolor="#4bacc6 [3208]" strokecolor="#4f81bd [3204]">
              <v:textbox>
                <w:txbxContent>
                  <w:p w:rsidR="000E0BA6" w:rsidRDefault="000E0BA6" w:rsidP="000E0BA6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0C84BF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ttango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ttangolo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NBdjbJwIAAEU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8A"/>
    <w:rsid w:val="000E0BA6"/>
    <w:rsid w:val="000E26E7"/>
    <w:rsid w:val="00114E72"/>
    <w:rsid w:val="0038706F"/>
    <w:rsid w:val="003D72A5"/>
    <w:rsid w:val="007C286C"/>
    <w:rsid w:val="00873B12"/>
    <w:rsid w:val="0096378A"/>
    <w:rsid w:val="00A0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37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6E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E26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2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6E7"/>
  </w:style>
  <w:style w:type="paragraph" w:styleId="Pidipagina">
    <w:name w:val="footer"/>
    <w:basedOn w:val="Normale"/>
    <w:link w:val="PidipaginaCarattere"/>
    <w:uiPriority w:val="99"/>
    <w:unhideWhenUsed/>
    <w:rsid w:val="000E2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6E7"/>
  </w:style>
  <w:style w:type="paragraph" w:customStyle="1" w:styleId="2909F619802848F09E01365C32F34654">
    <w:name w:val="2909F619802848F09E01365C32F34654"/>
    <w:rsid w:val="000E26E7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37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6E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E26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2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6E7"/>
  </w:style>
  <w:style w:type="paragraph" w:styleId="Pidipagina">
    <w:name w:val="footer"/>
    <w:basedOn w:val="Normale"/>
    <w:link w:val="PidipaginaCarattere"/>
    <w:uiPriority w:val="99"/>
    <w:unhideWhenUsed/>
    <w:rsid w:val="000E26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6E7"/>
  </w:style>
  <w:style w:type="paragraph" w:customStyle="1" w:styleId="2909F619802848F09E01365C32F34654">
    <w:name w:val="2909F619802848F09E01365C32F34654"/>
    <w:rsid w:val="000E26E7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milani.wikischool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D709829FFE47DDA25F95168CB4F7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51043F-84D4-45B9-8A6C-A8743859DFCF}"/>
      </w:docPartPr>
      <w:docPartBody>
        <w:p w:rsidR="00000000" w:rsidRDefault="00850D43" w:rsidP="00850D43">
          <w:pPr>
            <w:pStyle w:val="B0D709829FFE47DDA25F95168CB4F721"/>
          </w:pPr>
          <w:r>
            <w:rPr>
              <w:rFonts w:asciiTheme="majorHAnsi" w:eastAsiaTheme="majorEastAsia" w:hAnsiTheme="majorHAnsi" w:cstheme="majorBidi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43"/>
    <w:rsid w:val="00670547"/>
    <w:rsid w:val="008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0D709829FFE47DDA25F95168CB4F721">
    <w:name w:val="B0D709829FFE47DDA25F95168CB4F721"/>
    <w:rsid w:val="00850D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0D709829FFE47DDA25F95168CB4F721">
    <w:name w:val="B0D709829FFE47DDA25F95168CB4F721"/>
    <w:rsid w:val="00850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Unità formativa “Metacognizione a scuola”</vt:lpstr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Unità formativa “Metacognizione a scuola”</dc:title>
  <dc:subject/>
  <dc:creator>Daniela</dc:creator>
  <cp:keywords/>
  <dc:description/>
  <cp:lastModifiedBy>Daniela</cp:lastModifiedBy>
  <cp:revision>3</cp:revision>
  <dcterms:created xsi:type="dcterms:W3CDTF">2016-12-04T21:19:00Z</dcterms:created>
  <dcterms:modified xsi:type="dcterms:W3CDTF">2016-12-04T22:06:00Z</dcterms:modified>
</cp:coreProperties>
</file>