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50"/>
        <w:gridCol w:w="8010"/>
      </w:tblGrid>
      <w:tr w:rsidR="0038706F" w:rsidRPr="0038706F" w:rsidTr="0038706F">
        <w:trPr>
          <w:trHeight w:val="840"/>
          <w:tblCellSpacing w:w="0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6F" w:rsidRPr="0038706F" w:rsidRDefault="000E26E7" w:rsidP="000E26E7">
            <w:pPr>
              <w:spacing w:after="142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magine 2" descr="http://www.labtd.it/partecipa/pluginfile.php/782/course/section/52/Sito%20Libro%20Aperto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17_2_1_1480887755212_222" descr="http://www.labtd.it/partecipa/pluginfile.php/782/course/section/52/Sito%20Libro%20Aperto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26E7" w:rsidRPr="000E26E7" w:rsidRDefault="000E26E7" w:rsidP="000E26E7">
            <w:pPr>
              <w:spacing w:after="0" w:line="240" w:lineRule="auto"/>
              <w:jc w:val="center"/>
              <w:rPr>
                <w:b/>
                <w:bCs/>
                <w:color w:val="08739F"/>
                <w:sz w:val="28"/>
                <w:szCs w:val="28"/>
              </w:rPr>
            </w:pPr>
            <w:r w:rsidRPr="000E26E7">
              <w:rPr>
                <w:b/>
                <w:bCs/>
                <w:color w:val="08739F"/>
                <w:sz w:val="28"/>
                <w:szCs w:val="28"/>
              </w:rPr>
              <w:t>LABORATORIO DI TECNOLOGIE DIDATTICHE</w:t>
            </w:r>
          </w:p>
          <w:p w:rsidR="0038706F" w:rsidRPr="0038706F" w:rsidRDefault="000E26E7" w:rsidP="000E2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26E7">
              <w:rPr>
                <w:b/>
                <w:bCs/>
                <w:color w:val="08739F"/>
                <w:sz w:val="24"/>
                <w:szCs w:val="24"/>
              </w:rPr>
              <w:t xml:space="preserve">Centro risorse </w:t>
            </w:r>
            <w:r w:rsidRPr="000E26E7">
              <w:rPr>
                <w:b/>
                <w:bCs/>
                <w:color w:val="08739F"/>
                <w:sz w:val="24"/>
                <w:szCs w:val="24"/>
              </w:rPr>
              <w:br/>
              <w:t>per il sistema scolastico regionale</w:t>
            </w:r>
            <w:r>
              <w:rPr>
                <w:b/>
                <w:bCs/>
                <w:color w:val="08739F"/>
                <w:sz w:val="36"/>
                <w:szCs w:val="36"/>
              </w:rPr>
              <w:br/>
            </w:r>
            <w:r w:rsidRPr="000E26E7">
              <w:rPr>
                <w:bCs/>
                <w:color w:val="08739F"/>
                <w:sz w:val="20"/>
                <w:szCs w:val="20"/>
              </w:rPr>
              <w:t xml:space="preserve"> (DM 15/06/2011 - DM 14/04/2013 - DM 16/04/2015</w:t>
            </w:r>
            <w:r>
              <w:rPr>
                <w:b/>
                <w:bCs/>
                <w:color w:val="08739F"/>
                <w:sz w:val="20"/>
                <w:szCs w:val="20"/>
              </w:rPr>
              <w:t>)</w:t>
            </w:r>
            <w:r>
              <w:rPr>
                <w:b/>
                <w:bCs/>
                <w:color w:val="08739F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08739F"/>
                <w:sz w:val="36"/>
                <w:szCs w:val="36"/>
              </w:rPr>
              <w:br/>
            </w:r>
            <w:hyperlink r:id="rId7" w:history="1">
              <w:r w:rsidRPr="000E26E7">
                <w:rPr>
                  <w:rStyle w:val="Collegamentoipertestuale"/>
                  <w:b/>
                  <w:bCs/>
                  <w:color w:val="08739F"/>
                  <w:sz w:val="24"/>
                  <w:szCs w:val="24"/>
                </w:rPr>
                <w:t>Scuola secondaria di I grado "DON MILANI"</w:t>
              </w:r>
            </w:hyperlink>
            <w:r w:rsidRPr="000E26E7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0"/>
                <w:szCs w:val="20"/>
              </w:rPr>
              <w:br/>
            </w:r>
            <w:r w:rsidRPr="000E26E7">
              <w:rPr>
                <w:bCs/>
                <w:color w:val="08739F"/>
                <w:sz w:val="20"/>
                <w:szCs w:val="20"/>
              </w:rPr>
              <w:t>Corso Carbonara 7g, 16125 Genova</w:t>
            </w:r>
            <w:r w:rsidRPr="000E26E7">
              <w:rPr>
                <w:bCs/>
                <w:color w:val="0000FF"/>
                <w:sz w:val="20"/>
                <w:szCs w:val="20"/>
              </w:rPr>
              <w:br/>
            </w:r>
            <w:r w:rsidRPr="000E26E7">
              <w:rPr>
                <w:bCs/>
                <w:color w:val="08739F"/>
                <w:sz w:val="20"/>
                <w:szCs w:val="20"/>
              </w:rPr>
              <w:t>Scuola annessa all'Istituto Onnicomprensivo Convitto Nazionale "C. Colombo"</w:t>
            </w:r>
          </w:p>
        </w:tc>
      </w:tr>
    </w:tbl>
    <w:p w:rsidR="0038706F" w:rsidRDefault="0038706F">
      <w:pPr>
        <w:rPr>
          <w:rFonts w:ascii="Arial" w:hAnsi="Arial" w:cs="Arial"/>
        </w:rPr>
      </w:pPr>
    </w:p>
    <w:p w:rsidR="0096378A" w:rsidRPr="0096378A" w:rsidRDefault="0096378A">
      <w:pPr>
        <w:rPr>
          <w:rFonts w:ascii="Arial" w:hAnsi="Arial" w:cs="Arial"/>
        </w:rPr>
      </w:pPr>
      <w:r w:rsidRPr="0096378A">
        <w:rPr>
          <w:rFonts w:ascii="Arial" w:hAnsi="Arial" w:cs="Arial"/>
        </w:rPr>
        <w:t>Nome e cognome</w:t>
      </w:r>
      <w:r w:rsidR="00220D94">
        <w:rPr>
          <w:rFonts w:ascii="Arial" w:hAnsi="Arial" w:cs="Arial"/>
        </w:rPr>
        <w:t>:</w:t>
      </w:r>
    </w:p>
    <w:p w:rsidR="0096378A" w:rsidRPr="0096378A" w:rsidRDefault="0096378A">
      <w:pPr>
        <w:rPr>
          <w:rFonts w:ascii="Arial" w:hAnsi="Arial" w:cs="Arial"/>
        </w:rPr>
      </w:pPr>
      <w:r w:rsidRPr="0096378A">
        <w:rPr>
          <w:rFonts w:ascii="Arial" w:hAnsi="Arial" w:cs="Arial"/>
        </w:rPr>
        <w:t>Ordine di scuola</w:t>
      </w:r>
    </w:p>
    <w:p w:rsidR="0096378A" w:rsidRPr="0096378A" w:rsidRDefault="0096378A">
      <w:pPr>
        <w:rPr>
          <w:rFonts w:ascii="Arial" w:hAnsi="Arial" w:cs="Arial"/>
        </w:rPr>
      </w:pPr>
      <w:r w:rsidRPr="0096378A">
        <w:rPr>
          <w:rFonts w:ascii="Arial" w:hAnsi="Arial" w:cs="Arial"/>
        </w:rPr>
        <w:t>Materia</w:t>
      </w:r>
    </w:p>
    <w:p w:rsidR="0096378A" w:rsidRPr="0096378A" w:rsidRDefault="000E0BA6" w:rsidP="0096378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TITOLO</w:t>
      </w:r>
      <w:r w:rsidR="005C6A76">
        <w:rPr>
          <w:rFonts w:ascii="Arial" w:hAnsi="Arial" w:cs="Arial"/>
          <w:b/>
          <w:sz w:val="28"/>
        </w:rPr>
        <w:t xml:space="preserve"> DEL VIDEO</w:t>
      </w:r>
    </w:p>
    <w:p w:rsidR="0096378A" w:rsidRPr="0096378A" w:rsidRDefault="0096378A">
      <w:pPr>
        <w:rPr>
          <w:rFonts w:ascii="Arial" w:hAnsi="Arial" w:cs="Arial"/>
        </w:rPr>
      </w:pPr>
    </w:p>
    <w:p w:rsidR="0096378A" w:rsidRDefault="005C6A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 del video:</w:t>
      </w:r>
    </w:p>
    <w:p w:rsidR="005C6A76" w:rsidRDefault="005C6A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Programmi e strumenti utilizzati:</w:t>
      </w:r>
    </w:p>
    <w:p w:rsidR="005C6A76" w:rsidRDefault="005C6A76">
      <w:pPr>
        <w:rPr>
          <w:rFonts w:ascii="Arial" w:hAnsi="Arial" w:cs="Arial"/>
          <w:b/>
        </w:rPr>
      </w:pPr>
    </w:p>
    <w:sectPr w:rsidR="005C6A76" w:rsidSect="00DF761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F9" w:rsidRDefault="009C04F9" w:rsidP="000E26E7">
      <w:pPr>
        <w:spacing w:after="0" w:line="240" w:lineRule="auto"/>
      </w:pPr>
      <w:r>
        <w:separator/>
      </w:r>
    </w:p>
  </w:endnote>
  <w:endnote w:type="continuationSeparator" w:id="0">
    <w:p w:rsidR="009C04F9" w:rsidRDefault="009C04F9" w:rsidP="000E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F9" w:rsidRDefault="009C04F9" w:rsidP="000E26E7">
      <w:pPr>
        <w:spacing w:after="0" w:line="240" w:lineRule="auto"/>
      </w:pPr>
      <w:r>
        <w:separator/>
      </w:r>
    </w:p>
  </w:footnote>
  <w:footnote w:type="continuationSeparator" w:id="0">
    <w:p w:rsidR="009C04F9" w:rsidRDefault="009C04F9" w:rsidP="000E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itolo"/>
      <w:id w:val="536411716"/>
      <w:placeholder>
        <w:docPart w:val="B0D709829FFE47DDA25F95168CB4F7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E26E7" w:rsidRDefault="000E26E7">
        <w:pPr>
          <w:pStyle w:val="Intestazione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Unità formativa “</w:t>
        </w:r>
        <w:r w:rsidR="005C6A76">
          <w:rPr>
            <w:rFonts w:asciiTheme="majorHAnsi" w:eastAsiaTheme="majorEastAsia" w:hAnsiTheme="majorHAnsi" w:cstheme="majorBidi"/>
          </w:rPr>
          <w:t>Audiovisivi tra i banchi</w:t>
        </w:r>
        <w:r w:rsidR="00220D94">
          <w:rPr>
            <w:rFonts w:asciiTheme="majorHAnsi" w:eastAsiaTheme="majorEastAsia" w:hAnsiTheme="majorHAnsi" w:cstheme="majorBidi"/>
          </w:rPr>
          <w:t>”</w:t>
        </w:r>
      </w:p>
    </w:sdtContent>
  </w:sdt>
  <w:p w:rsidR="000E26E7" w:rsidRDefault="005F0345">
    <w:pPr>
      <w:pStyle w:val="Intestazione"/>
    </w:pPr>
    <w:r w:rsidRPr="005F0345">
      <w:rPr>
        <w:rFonts w:asciiTheme="majorHAnsi" w:eastAsiaTheme="majorEastAsia" w:hAnsiTheme="majorHAnsi" w:cstheme="majorBidi"/>
        <w:noProof/>
      </w:rPr>
      <w:pict>
        <v:group id="Gruppo 468" o:spid="_x0000_s2051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P7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H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Ni0U/uZAwAAlwkA&#10;AA4AAAAAAAAAAAAAAAAALgIAAGRycy9lMm9Eb2MueG1sUEsBAi0AFAAGAAgAAAAhAOQ3nWPdAAAA&#10;BgEAAA8AAAAAAAAAAAAAAAAA8wUAAGRycy9kb3ducmV2LnhtbFBLBQYAAAAABAAEAPMAAAD9BgAA&#10;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3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2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 w:rsidRPr="005F0345">
      <w:rPr>
        <w:rFonts w:asciiTheme="majorHAnsi" w:eastAsiaTheme="majorEastAsia" w:hAnsiTheme="majorHAnsi" w:cstheme="majorBidi"/>
        <w:noProof/>
      </w:rPr>
      <w:pict>
        <v:rect id="Rettangolo 471" o:spid="_x0000_s2050" style="position:absolute;margin-left:0;margin-top:0;width:7.15pt;height:64.8pt;z-index:251660288;visibility:visible;mso-height-percent:900;mso-position-horizontal:center;mso-position-horizontal-relative:right-margin-area;mso-position-vertical:top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" fillcolor="#4bacc6 [3208]" strokecolor="#4f81bd [3204]">
          <v:textbox>
            <w:txbxContent>
              <w:p w:rsidR="000E0BA6" w:rsidRDefault="000E0BA6" w:rsidP="000E0BA6">
                <w:pPr>
                  <w:jc w:val="center"/>
                </w:pPr>
              </w:p>
            </w:txbxContent>
          </v:textbox>
          <w10:wrap anchorx="margin" anchory="page"/>
        </v:rect>
      </w:pict>
    </w:r>
    <w:r w:rsidRPr="005F0345">
      <w:rPr>
        <w:rFonts w:asciiTheme="majorHAnsi" w:eastAsiaTheme="majorEastAsia" w:hAnsiTheme="majorHAnsi" w:cstheme="majorBidi"/>
        <w:noProof/>
      </w:rPr>
      <w:pict>
        <v:rect id="Rettangolo 472" o:spid="_x0000_s2049" style="position:absolute;margin-left:0;margin-top:0;width:7.15pt;height:64.8pt;z-index:251659264;visibility:visible;mso-height-percent:900;mso-position-horizontal:center;mso-position-horizontal-relative:left-margin-area;mso-position-vertical:top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NBdjbJwIAAEUEAAAOAAAAAAAAAAAAAAAAAC4CAABkcnMvZTJvRG9j&#10;LnhtbFBLAQItABQABgAIAAAAIQDbsCsH3AAAAAQBAAAPAAAAAAAAAAAAAAAAAIEEAABkcnMvZG93&#10;bnJldi54bWxQSwUGAAAAAAQABADzAAAAigUAAAAA&#10;" fillcolor="#4bacc6 [3208]" strokecolor="#4f81bd [3204]"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378A"/>
    <w:rsid w:val="000E0BA6"/>
    <w:rsid w:val="000E26E7"/>
    <w:rsid w:val="00114E72"/>
    <w:rsid w:val="00220D94"/>
    <w:rsid w:val="0038706F"/>
    <w:rsid w:val="003D72A5"/>
    <w:rsid w:val="005C6A76"/>
    <w:rsid w:val="005F0345"/>
    <w:rsid w:val="007C286C"/>
    <w:rsid w:val="00873B12"/>
    <w:rsid w:val="008E455F"/>
    <w:rsid w:val="00947420"/>
    <w:rsid w:val="0096378A"/>
    <w:rsid w:val="009C04F9"/>
    <w:rsid w:val="00A03D12"/>
    <w:rsid w:val="00DF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6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37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6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E26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6E7"/>
  </w:style>
  <w:style w:type="paragraph" w:styleId="Pidipagina">
    <w:name w:val="footer"/>
    <w:basedOn w:val="Normale"/>
    <w:link w:val="Pidipagina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6E7"/>
  </w:style>
  <w:style w:type="paragraph" w:customStyle="1" w:styleId="2909F619802848F09E01365C32F34654">
    <w:name w:val="2909F619802848F09E01365C32F34654"/>
    <w:rsid w:val="000E26E7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37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6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E26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6E7"/>
  </w:style>
  <w:style w:type="paragraph" w:styleId="Pidipagina">
    <w:name w:val="footer"/>
    <w:basedOn w:val="Normale"/>
    <w:link w:val="Pidipagina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6E7"/>
  </w:style>
  <w:style w:type="paragraph" w:customStyle="1" w:styleId="2909F619802848F09E01365C32F34654">
    <w:name w:val="2909F619802848F09E01365C32F34654"/>
    <w:rsid w:val="000E26E7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onmilani.wikischool.it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D709829FFE47DDA25F95168CB4F7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51043F-84D4-45B9-8A6C-A8743859DFCF}"/>
      </w:docPartPr>
      <w:docPartBody>
        <w:p w:rsidR="000069D8" w:rsidRDefault="00850D43" w:rsidP="00850D43">
          <w:pPr>
            <w:pStyle w:val="B0D709829FFE47DDA25F95168CB4F721"/>
          </w:pPr>
          <w:r>
            <w:rPr>
              <w:rFonts w:asciiTheme="majorHAnsi" w:eastAsiaTheme="majorEastAsia" w:hAnsiTheme="majorHAnsi" w:cstheme="majorBidi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50D43"/>
    <w:rsid w:val="000069D8"/>
    <w:rsid w:val="00670547"/>
    <w:rsid w:val="00850D43"/>
    <w:rsid w:val="00CD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9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0D709829FFE47DDA25F95168CB4F721">
    <w:name w:val="B0D709829FFE47DDA25F95168CB4F721"/>
    <w:rsid w:val="00850D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Unità formativa “Metacognizione a scuola”</vt:lpstr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formativa “Audiovisivi tra i banchi”</dc:title>
  <dc:creator>Daniela</dc:creator>
  <cp:lastModifiedBy>Chiara</cp:lastModifiedBy>
  <cp:revision>3</cp:revision>
  <dcterms:created xsi:type="dcterms:W3CDTF">2016-12-21T16:29:00Z</dcterms:created>
  <dcterms:modified xsi:type="dcterms:W3CDTF">2016-12-22T13:32:00Z</dcterms:modified>
</cp:coreProperties>
</file>